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CB0EB" w14:textId="55C3B0E9" w:rsidR="00FA357A" w:rsidRPr="00FA357A" w:rsidRDefault="00FA357A" w:rsidP="00FA357A">
      <w:proofErr w:type="spellStart"/>
      <w:r>
        <w:rPr>
          <w:b/>
          <w:bCs/>
          <w:lang w:val="en-US"/>
        </w:rPr>
        <w:t>Sobre</w:t>
      </w:r>
      <w:proofErr w:type="spellEnd"/>
      <w:r w:rsidRPr="00FA357A">
        <w:rPr>
          <w:b/>
          <w:bCs/>
        </w:rPr>
        <w:t xml:space="preserve"> </w:t>
      </w:r>
      <w:proofErr w:type="spellStart"/>
      <w:r w:rsidRPr="00FA357A">
        <w:rPr>
          <w:b/>
          <w:bCs/>
        </w:rPr>
        <w:t>de</w:t>
      </w:r>
      <w:proofErr w:type="spellEnd"/>
      <w:r w:rsidRPr="00FA357A">
        <w:rPr>
          <w:b/>
          <w:bCs/>
        </w:rPr>
        <w:t xml:space="preserve"> </w:t>
      </w:r>
      <w:proofErr w:type="spellStart"/>
      <w:r w:rsidRPr="00FA357A">
        <w:rPr>
          <w:b/>
          <w:bCs/>
        </w:rPr>
        <w:t>UnoDos</w:t>
      </w:r>
      <w:proofErr w:type="spellEnd"/>
    </w:p>
    <w:p w14:paraId="285C23C1" w14:textId="77777777" w:rsidR="00FA357A" w:rsidRPr="00FA357A" w:rsidRDefault="00FA357A" w:rsidP="00FA357A">
      <w:pPr>
        <w:jc w:val="both"/>
        <w:rPr>
          <w:lang w:val="es-AR"/>
        </w:rPr>
      </w:pPr>
      <w:r w:rsidRPr="00FA357A">
        <w:rPr>
          <w:lang w:val="es-AR"/>
        </w:rPr>
        <w:t>En UnoDos.com.mx, creemos en el poder de conectar a personas en México a través de una plataforma confiable y accesible para la compra, venta e intercambio de bienes y servicios. Diseñado para satisfacer las necesidades de nuestra comunidad, UnoDos es más que un mercado digital: es un espacio donde las oportunidades se convierten en realidades.</w:t>
      </w:r>
    </w:p>
    <w:p w14:paraId="71D46AAB" w14:textId="77777777" w:rsidR="00FA357A" w:rsidRPr="00FA357A" w:rsidRDefault="00FA357A" w:rsidP="00FA357A">
      <w:pPr>
        <w:jc w:val="both"/>
        <w:rPr>
          <w:lang w:val="es-AR"/>
        </w:rPr>
      </w:pPr>
      <w:r w:rsidRPr="00FA357A">
        <w:rPr>
          <w:b/>
          <w:bCs/>
          <w:lang w:val="es-AR"/>
        </w:rPr>
        <w:t>Nuestra Misión</w:t>
      </w:r>
      <w:r w:rsidRPr="00FA357A">
        <w:rPr>
          <w:lang w:val="es-AR"/>
        </w:rPr>
        <w:t xml:space="preserve"> Facilitar el comercio local en México al proporcionar una plataforma intuitiva y segura para que usuarios puedan descubrir, publicar y negociar bienes y servicios, promoviendo la economía colaborativa y la confianza entre nuestros miembros.</w:t>
      </w:r>
    </w:p>
    <w:p w14:paraId="7D0D0DDD" w14:textId="77777777" w:rsidR="00FA357A" w:rsidRPr="00FA357A" w:rsidRDefault="00FA357A" w:rsidP="00FA357A">
      <w:pPr>
        <w:jc w:val="both"/>
      </w:pPr>
      <w:proofErr w:type="spellStart"/>
      <w:r w:rsidRPr="00FA357A">
        <w:rPr>
          <w:b/>
          <w:bCs/>
        </w:rPr>
        <w:t>Qué</w:t>
      </w:r>
      <w:proofErr w:type="spellEnd"/>
      <w:r w:rsidRPr="00FA357A">
        <w:rPr>
          <w:b/>
          <w:bCs/>
        </w:rPr>
        <w:t xml:space="preserve"> </w:t>
      </w:r>
      <w:proofErr w:type="spellStart"/>
      <w:r w:rsidRPr="00FA357A">
        <w:rPr>
          <w:b/>
          <w:bCs/>
        </w:rPr>
        <w:t>Ofrecemos</w:t>
      </w:r>
      <w:proofErr w:type="spellEnd"/>
    </w:p>
    <w:p w14:paraId="78D9DF47" w14:textId="312F95D8" w:rsidR="00FA357A" w:rsidRPr="00FA357A" w:rsidRDefault="00FA357A" w:rsidP="00FA357A">
      <w:pPr>
        <w:numPr>
          <w:ilvl w:val="0"/>
          <w:numId w:val="1"/>
        </w:numPr>
        <w:tabs>
          <w:tab w:val="clear" w:pos="720"/>
          <w:tab w:val="num" w:pos="426"/>
        </w:tabs>
        <w:ind w:left="426" w:hanging="426"/>
        <w:jc w:val="both"/>
        <w:rPr>
          <w:lang w:val="es-AR"/>
        </w:rPr>
      </w:pPr>
      <w:r w:rsidRPr="00FA357A">
        <w:rPr>
          <w:b/>
          <w:bCs/>
          <w:lang w:val="es-AR"/>
        </w:rPr>
        <w:t>Facilidad de Uso:</w:t>
      </w:r>
      <w:r w:rsidRPr="00FA357A">
        <w:rPr>
          <w:lang w:val="es-AR"/>
        </w:rPr>
        <w:t xml:space="preserve"> Con herramientas simples para publicar y encontrar anuncios, ofrecemos una experiencia de usuario sin complicaciones</w:t>
      </w:r>
      <w:r>
        <w:rPr>
          <w:lang w:val="es-AR"/>
        </w:rPr>
        <w:t>;</w:t>
      </w:r>
    </w:p>
    <w:p w14:paraId="59579AB5" w14:textId="16C0B096" w:rsidR="00FA357A" w:rsidRPr="00FA357A" w:rsidRDefault="00FA357A" w:rsidP="00FA357A">
      <w:pPr>
        <w:numPr>
          <w:ilvl w:val="0"/>
          <w:numId w:val="1"/>
        </w:numPr>
        <w:tabs>
          <w:tab w:val="clear" w:pos="720"/>
          <w:tab w:val="num" w:pos="426"/>
        </w:tabs>
        <w:ind w:left="426" w:hanging="426"/>
        <w:jc w:val="both"/>
        <w:rPr>
          <w:lang w:val="es-AR"/>
        </w:rPr>
      </w:pPr>
      <w:r w:rsidRPr="00FA357A">
        <w:rPr>
          <w:b/>
          <w:bCs/>
          <w:lang w:val="es-AR"/>
        </w:rPr>
        <w:t>Conexiones Locales:</w:t>
      </w:r>
      <w:r w:rsidRPr="00FA357A">
        <w:rPr>
          <w:lang w:val="es-AR"/>
        </w:rPr>
        <w:t xml:space="preserve"> Enfocados en conectar a comunidades locales, ayudamos a compradores y vendedores a encontrarse rápidamente</w:t>
      </w:r>
      <w:r>
        <w:rPr>
          <w:lang w:val="es-AR"/>
        </w:rPr>
        <w:t>;</w:t>
      </w:r>
    </w:p>
    <w:p w14:paraId="10D6EB99" w14:textId="77777777" w:rsidR="00FA357A" w:rsidRPr="00FA357A" w:rsidRDefault="00FA357A" w:rsidP="00FA357A">
      <w:pPr>
        <w:numPr>
          <w:ilvl w:val="0"/>
          <w:numId w:val="1"/>
        </w:numPr>
        <w:tabs>
          <w:tab w:val="clear" w:pos="720"/>
          <w:tab w:val="num" w:pos="426"/>
        </w:tabs>
        <w:ind w:left="426" w:hanging="426"/>
        <w:jc w:val="both"/>
        <w:rPr>
          <w:lang w:val="es-AR"/>
        </w:rPr>
      </w:pPr>
      <w:r w:rsidRPr="00FA357A">
        <w:rPr>
          <w:b/>
          <w:bCs/>
          <w:lang w:val="es-AR"/>
        </w:rPr>
        <w:t>Seguridad y Confianza:</w:t>
      </w:r>
      <w:r w:rsidRPr="00FA357A">
        <w:rPr>
          <w:lang w:val="es-AR"/>
        </w:rPr>
        <w:t xml:space="preserve"> Implementamos medidas avanzadas para garantizar que nuestras transacciones sean seguras y transparentes.</w:t>
      </w:r>
    </w:p>
    <w:p w14:paraId="2018F7E5" w14:textId="77777777" w:rsidR="00FA357A" w:rsidRPr="00FA357A" w:rsidRDefault="00FA357A" w:rsidP="00FA357A">
      <w:pPr>
        <w:jc w:val="both"/>
        <w:rPr>
          <w:lang w:val="es-AR"/>
        </w:rPr>
      </w:pPr>
      <w:r w:rsidRPr="00FA357A">
        <w:rPr>
          <w:b/>
          <w:bCs/>
          <w:lang w:val="es-AR"/>
        </w:rPr>
        <w:t>Por Qué Elegirnos</w:t>
      </w:r>
      <w:r w:rsidRPr="00FA357A">
        <w:rPr>
          <w:lang w:val="es-AR"/>
        </w:rPr>
        <w:t xml:space="preserve"> UnoDos está diseñado pensando en las necesidades específicas del mercado mexicano. Entendemos la importancia de encontrar soluciones rápidas y efectivas para ofrecer o adquirir bienes y servicios, todo mientras se fomenta un ambiente confiable.</w:t>
      </w:r>
    </w:p>
    <w:p w14:paraId="78EABF37" w14:textId="77777777" w:rsidR="00FA357A" w:rsidRPr="00FA357A" w:rsidRDefault="00FA357A" w:rsidP="00FA357A">
      <w:pPr>
        <w:jc w:val="both"/>
        <w:rPr>
          <w:lang w:val="es-AR"/>
        </w:rPr>
      </w:pPr>
      <w:r w:rsidRPr="00FA357A">
        <w:rPr>
          <w:b/>
          <w:bCs/>
          <w:lang w:val="es-AR"/>
        </w:rPr>
        <w:t>Nuestra Comunidad</w:t>
      </w:r>
      <w:r w:rsidRPr="00FA357A">
        <w:rPr>
          <w:lang w:val="es-AR"/>
        </w:rPr>
        <w:t xml:space="preserve"> Desde pequeños emprendedores hasta particulares que buscan deshacerse de artículos que ya no necesitan, nuestra comunidad está formada por personas que desean aprovechar al máximo las oportunidades locales. En UnoDos, creemos en el valor de cada interacción y en el impacto positivo que puede generar en la vida diaria.</w:t>
      </w:r>
    </w:p>
    <w:p w14:paraId="56AF7A4D" w14:textId="529EF726" w:rsidR="00FA357A" w:rsidRPr="00FA357A" w:rsidRDefault="00FA357A" w:rsidP="00FA357A">
      <w:pPr>
        <w:jc w:val="both"/>
        <w:rPr>
          <w:lang w:val="es-AR"/>
        </w:rPr>
      </w:pPr>
      <w:r w:rsidRPr="00FA357A">
        <w:rPr>
          <w:b/>
          <w:bCs/>
          <w:lang w:val="es-AR"/>
        </w:rPr>
        <w:t>Únete a Nosotros</w:t>
      </w:r>
      <w:r w:rsidRPr="00FA357A">
        <w:rPr>
          <w:lang w:val="es-AR"/>
        </w:rPr>
        <w:t xml:space="preserve"> Ya sea que estés buscando algo específico o desees compartir lo que tienes para ofrecer, UnoDos es tu aliado ideal. Descubre lo que hace único a nuestro mercado y forma parte de una plataforma que impulsa conexiones significativas.</w:t>
      </w:r>
    </w:p>
    <w:sectPr w:rsidR="00FA357A" w:rsidRPr="00FA3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691D1B"/>
    <w:multiLevelType w:val="multilevel"/>
    <w:tmpl w:val="BB7E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67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7A"/>
    <w:rsid w:val="00EB7C98"/>
    <w:rsid w:val="00FA3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DC03"/>
  <w15:chartTrackingRefBased/>
  <w15:docId w15:val="{507E9828-21F6-4DBB-8FFB-BEF4E6B9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3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3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35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35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35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35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35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35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35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5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35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35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35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35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35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357A"/>
    <w:rPr>
      <w:rFonts w:eastAsiaTheme="majorEastAsia" w:cstheme="majorBidi"/>
      <w:color w:val="595959" w:themeColor="text1" w:themeTint="A6"/>
    </w:rPr>
  </w:style>
  <w:style w:type="character" w:customStyle="1" w:styleId="80">
    <w:name w:val="Заголовок 8 Знак"/>
    <w:basedOn w:val="a0"/>
    <w:link w:val="8"/>
    <w:uiPriority w:val="9"/>
    <w:semiHidden/>
    <w:rsid w:val="00FA35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357A"/>
    <w:rPr>
      <w:rFonts w:eastAsiaTheme="majorEastAsia" w:cstheme="majorBidi"/>
      <w:color w:val="272727" w:themeColor="text1" w:themeTint="D8"/>
    </w:rPr>
  </w:style>
  <w:style w:type="paragraph" w:styleId="a3">
    <w:name w:val="Title"/>
    <w:basedOn w:val="a"/>
    <w:next w:val="a"/>
    <w:link w:val="a4"/>
    <w:uiPriority w:val="10"/>
    <w:qFormat/>
    <w:rsid w:val="00FA3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3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5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35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357A"/>
    <w:pPr>
      <w:spacing w:before="160"/>
      <w:jc w:val="center"/>
    </w:pPr>
    <w:rPr>
      <w:i/>
      <w:iCs/>
      <w:color w:val="404040" w:themeColor="text1" w:themeTint="BF"/>
    </w:rPr>
  </w:style>
  <w:style w:type="character" w:customStyle="1" w:styleId="22">
    <w:name w:val="Цитата 2 Знак"/>
    <w:basedOn w:val="a0"/>
    <w:link w:val="21"/>
    <w:uiPriority w:val="29"/>
    <w:rsid w:val="00FA357A"/>
    <w:rPr>
      <w:i/>
      <w:iCs/>
      <w:color w:val="404040" w:themeColor="text1" w:themeTint="BF"/>
    </w:rPr>
  </w:style>
  <w:style w:type="paragraph" w:styleId="a7">
    <w:name w:val="List Paragraph"/>
    <w:basedOn w:val="a"/>
    <w:uiPriority w:val="34"/>
    <w:qFormat/>
    <w:rsid w:val="00FA357A"/>
    <w:pPr>
      <w:ind w:left="720"/>
      <w:contextualSpacing/>
    </w:pPr>
  </w:style>
  <w:style w:type="character" w:styleId="a8">
    <w:name w:val="Intense Emphasis"/>
    <w:basedOn w:val="a0"/>
    <w:uiPriority w:val="21"/>
    <w:qFormat/>
    <w:rsid w:val="00FA357A"/>
    <w:rPr>
      <w:i/>
      <w:iCs/>
      <w:color w:val="0F4761" w:themeColor="accent1" w:themeShade="BF"/>
    </w:rPr>
  </w:style>
  <w:style w:type="paragraph" w:styleId="a9">
    <w:name w:val="Intense Quote"/>
    <w:basedOn w:val="a"/>
    <w:next w:val="a"/>
    <w:link w:val="aa"/>
    <w:uiPriority w:val="30"/>
    <w:qFormat/>
    <w:rsid w:val="00FA3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357A"/>
    <w:rPr>
      <w:i/>
      <w:iCs/>
      <w:color w:val="0F4761" w:themeColor="accent1" w:themeShade="BF"/>
    </w:rPr>
  </w:style>
  <w:style w:type="character" w:styleId="ab">
    <w:name w:val="Intense Reference"/>
    <w:basedOn w:val="a0"/>
    <w:uiPriority w:val="32"/>
    <w:qFormat/>
    <w:rsid w:val="00FA3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367392">
      <w:bodyDiv w:val="1"/>
      <w:marLeft w:val="0"/>
      <w:marRight w:val="0"/>
      <w:marTop w:val="0"/>
      <w:marBottom w:val="0"/>
      <w:divBdr>
        <w:top w:val="none" w:sz="0" w:space="0" w:color="auto"/>
        <w:left w:val="none" w:sz="0" w:space="0" w:color="auto"/>
        <w:bottom w:val="none" w:sz="0" w:space="0" w:color="auto"/>
        <w:right w:val="none" w:sz="0" w:space="0" w:color="auto"/>
      </w:divBdr>
    </w:div>
    <w:div w:id="12030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Guzilov Denis</dc:creator>
  <cp:keywords/>
  <dc:description/>
  <cp:lastModifiedBy>Guzilov Denis</cp:lastModifiedBy>
  <cp:revision>1</cp:revision>
  <dcterms:created xsi:type="dcterms:W3CDTF">2024-12-18T13:04:00Z</dcterms:created>
  <dcterms:modified xsi:type="dcterms:W3CDTF">2024-12-18T13:05:00Z</dcterms:modified>
</cp:coreProperties>
</file>